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E135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719B8699" wp14:editId="76879111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1E1351" w:rsidP="006A2B4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6A2B4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6A2B48">
            <w:pPr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0A68DC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A68DC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0A68DC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12470" cy="2978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 xml:space="preserve">Л.В. </w:t>
      </w:r>
      <w:proofErr w:type="spellStart"/>
      <w:r w:rsidR="00E13CBB" w:rsidRPr="00763A1E">
        <w:rPr>
          <w:sz w:val="28"/>
          <w:lang w:val="ru-RU"/>
        </w:rPr>
        <w:t>Ватлина</w:t>
      </w:r>
      <w:proofErr w:type="spellEnd"/>
    </w:p>
    <w:p w:rsidR="001E1351" w:rsidRPr="001E1351" w:rsidRDefault="001E1351" w:rsidP="001E135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5103"/>
        <w:textAlignment w:val="baseline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</w:t>
      </w:r>
      <w:r w:rsidR="00AF44F2">
        <w:rPr>
          <w:rFonts w:eastAsiaTheme="minorHAnsi"/>
          <w:color w:val="000000"/>
          <w:sz w:val="28"/>
          <w:szCs w:val="28"/>
          <w:lang w:val="ru-RU"/>
        </w:rPr>
        <w:t>27 мая 2026</w:t>
      </w:r>
      <w:r w:rsidRPr="001E1351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0A68DC" w:rsidRDefault="00A27A74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РАБОЧАЯ ПРОГРАММА </w:t>
      </w:r>
    </w:p>
    <w:p w:rsidR="00A27A74" w:rsidRPr="00763A1E" w:rsidRDefault="000A68DC" w:rsidP="006A2B48">
      <w:pPr>
        <w:ind w:left="40"/>
        <w:jc w:val="center"/>
        <w:rPr>
          <w:sz w:val="28"/>
          <w:szCs w:val="28"/>
          <w:lang w:val="ru-RU"/>
        </w:rPr>
      </w:pPr>
      <w:r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A27A74"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1E135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751F46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751F46">
        <w:rPr>
          <w:b/>
          <w:color w:val="000000"/>
          <w:sz w:val="28"/>
          <w:szCs w:val="28"/>
          <w:lang w:val="ru-RU"/>
        </w:rPr>
        <w:t>16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751F46">
        <w:rPr>
          <w:b/>
          <w:color w:val="000000"/>
          <w:sz w:val="28"/>
          <w:szCs w:val="28"/>
          <w:lang w:val="ru-RU"/>
        </w:rPr>
        <w:t>Туризм и гостеприимство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0A68DC" w:rsidRPr="000A68DC" w:rsidRDefault="000A68DC" w:rsidP="000A68DC">
      <w:pPr>
        <w:spacing w:after="120"/>
        <w:jc w:val="center"/>
        <w:rPr>
          <w:sz w:val="28"/>
          <w:szCs w:val="28"/>
          <w:lang w:val="ru-RU"/>
        </w:rPr>
      </w:pPr>
      <w:r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0A68DC" w:rsidRPr="000A68DC" w:rsidRDefault="000A68DC" w:rsidP="000A68DC">
      <w:pPr>
        <w:contextualSpacing/>
        <w:rPr>
          <w:sz w:val="28"/>
          <w:szCs w:val="28"/>
          <w:lang w:val="ru-RU" w:eastAsia="ru-RU"/>
        </w:rPr>
      </w:pPr>
    </w:p>
    <w:p w:rsidR="000A68DC" w:rsidRPr="000A68DC" w:rsidRDefault="000A68DC" w:rsidP="000A68DC">
      <w:pPr>
        <w:contextualSpacing/>
        <w:jc w:val="center"/>
        <w:rPr>
          <w:sz w:val="28"/>
          <w:szCs w:val="28"/>
          <w:lang w:val="ru-RU" w:eastAsia="ru-RU"/>
        </w:rPr>
      </w:pPr>
      <w:r w:rsidRPr="000A68DC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65DE1" w:rsidRDefault="00065DE1" w:rsidP="00065DE1">
      <w:pPr>
        <w:jc w:val="center"/>
        <w:rPr>
          <w:sz w:val="32"/>
          <w:szCs w:val="32"/>
          <w:lang w:val="ru-RU" w:eastAsia="ru-RU"/>
        </w:rPr>
      </w:pPr>
    </w:p>
    <w:p w:rsidR="00065DE1" w:rsidRPr="00AF44F2" w:rsidRDefault="00065DE1" w:rsidP="00065DE1">
      <w:pPr>
        <w:jc w:val="center"/>
        <w:rPr>
          <w:sz w:val="28"/>
          <w:szCs w:val="28"/>
          <w:lang w:val="ru-RU" w:eastAsia="ru-RU"/>
        </w:rPr>
      </w:pPr>
      <w:r w:rsidRPr="00AF44F2">
        <w:rPr>
          <w:sz w:val="28"/>
          <w:szCs w:val="28"/>
          <w:lang w:val="ru-RU" w:eastAsia="ru-RU"/>
        </w:rPr>
        <w:t>Год начала подготовки: 202</w:t>
      </w:r>
      <w:r w:rsidR="00522FE8" w:rsidRPr="00AF44F2">
        <w:rPr>
          <w:sz w:val="28"/>
          <w:szCs w:val="28"/>
          <w:lang w:val="ru-RU" w:eastAsia="ru-RU"/>
        </w:rPr>
        <w:t>4</w:t>
      </w:r>
    </w:p>
    <w:p w:rsidR="000A68DC" w:rsidRPr="000A68DC" w:rsidRDefault="000A68DC" w:rsidP="000A68D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6176AE" w:rsidRPr="00763A1E" w:rsidRDefault="006176AE" w:rsidP="00065DE1">
      <w:pPr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1E1351" w:rsidRDefault="001E1351" w:rsidP="006A2B48">
      <w:pPr>
        <w:jc w:val="center"/>
        <w:rPr>
          <w:sz w:val="28"/>
          <w:szCs w:val="28"/>
          <w:lang w:val="ru-RU"/>
        </w:rPr>
      </w:pPr>
    </w:p>
    <w:p w:rsidR="001E1351" w:rsidRPr="00763A1E" w:rsidRDefault="001E1351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AF44F2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AF44F2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AF44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0A68DC" w:rsidRDefault="00D87631" w:rsidP="000A68DC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</w:t>
                  </w:r>
                  <w:r w:rsidR="000A68DC" w:rsidRPr="000A68DC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Туризм и гостеприимство</w:t>
                  </w:r>
                  <w:r w:rsidR="000A68D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68DC" w:rsidRPr="000A68DC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751F46">
                    <w:rPr>
                      <w:color w:val="000000"/>
                      <w:sz w:val="28"/>
                      <w:lang w:val="ru-RU"/>
                    </w:rPr>
                    <w:t>1100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AF44F2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AF44F2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0A68D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0A68DC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AF44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 w:rsidRPr="00763A1E"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 Е.А. преподаватель кафедры </w:t>
                  </w:r>
                  <w:r w:rsidR="000A68DC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0A68DC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AF44F2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</w:t>
            </w:r>
            <w:r w:rsidR="000A68DC" w:rsidRPr="000A68DC">
              <w:rPr>
                <w:sz w:val="28"/>
                <w:szCs w:val="28"/>
                <w:lang w:val="ru-RU"/>
              </w:rPr>
              <w:t>общеобразовательной</w:t>
            </w:r>
            <w:r w:rsidRPr="00763A1E">
              <w:rPr>
                <w:color w:val="000000"/>
                <w:sz w:val="28"/>
                <w:lang w:val="ru-RU"/>
              </w:rPr>
              <w:t xml:space="preserve">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0A68D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AF44F2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 мая 2026</w:t>
            </w:r>
            <w:bookmarkStart w:id="0" w:name="_GoBack"/>
            <w:bookmarkEnd w:id="0"/>
            <w:r w:rsidR="001E1351" w:rsidRPr="001E1351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1E1351" w:rsidRPr="00AF44F2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1E1351" w:rsidRPr="00AF44F2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0A68DC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0A68DC" w:rsidP="000A68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ECF22E7" wp14:editId="2B7AD98D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AF44F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F44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0A68DC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F44F2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AF44F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F44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68DC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F44F2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AF44F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F44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0A68D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F44F2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AF44F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F44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A68DC" w:rsidRDefault="007E2048" w:rsidP="000A68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0A68DC" w:rsidRPr="000A68D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F44F2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AF44F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0A68DC" w:rsidRPr="000A68DC" w:rsidRDefault="007C5BC3" w:rsidP="000A68DC">
      <w:pPr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>1</w:t>
      </w:r>
      <w:r w:rsidRPr="000A68DC">
        <w:rPr>
          <w:b/>
          <w:sz w:val="28"/>
          <w:szCs w:val="28"/>
          <w:lang w:val="ru-RU"/>
        </w:rPr>
        <w:t xml:space="preserve">. ПАСПОРТ РАБОЧЕЙ ПРОГРАММЫ </w:t>
      </w:r>
      <w:r w:rsidR="000A68DC"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7C5BC3" w:rsidRPr="000A68DC" w:rsidRDefault="007C5BC3" w:rsidP="000A68DC">
      <w:pPr>
        <w:spacing w:line="360" w:lineRule="auto"/>
        <w:jc w:val="center"/>
        <w:rPr>
          <w:sz w:val="28"/>
          <w:szCs w:val="28"/>
          <w:lang w:val="ru-RU"/>
        </w:rPr>
      </w:pPr>
      <w:r w:rsidRPr="000A68DC">
        <w:rPr>
          <w:b/>
          <w:sz w:val="28"/>
          <w:szCs w:val="28"/>
          <w:lang w:val="ru-RU"/>
        </w:rPr>
        <w:t>ДИСЦИПЛИНЫ</w:t>
      </w:r>
    </w:p>
    <w:p w:rsidR="007C5BC3" w:rsidRPr="000A68DC" w:rsidRDefault="007C5BC3" w:rsidP="000A68DC">
      <w:pPr>
        <w:spacing w:line="360" w:lineRule="auto"/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</w:t>
      </w:r>
      <w:r w:rsidR="000A68DC">
        <w:rPr>
          <w:sz w:val="28"/>
          <w:lang w:val="ru-RU"/>
        </w:rPr>
        <w:t>общеобразовательная</w:t>
      </w:r>
      <w:r w:rsidRPr="00763A1E">
        <w:rPr>
          <w:sz w:val="28"/>
          <w:lang w:val="ru-RU"/>
        </w:rPr>
        <w:t xml:space="preserve">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</w:t>
      </w:r>
      <w:r w:rsidR="000A68DC">
        <w:rPr>
          <w:sz w:val="28"/>
          <w:lang w:val="ru-RU"/>
        </w:rPr>
        <w:t xml:space="preserve">о образовательного стандарта по </w:t>
      </w:r>
      <w:r w:rsidRPr="00763A1E">
        <w:rPr>
          <w:sz w:val="28"/>
          <w:lang w:val="ru-RU"/>
        </w:rPr>
        <w:t xml:space="preserve">специальности </w:t>
      </w:r>
      <w:r w:rsidR="000A68DC" w:rsidRPr="000A68DC">
        <w:rPr>
          <w:color w:val="000000"/>
          <w:sz w:val="28"/>
          <w:szCs w:val="28"/>
          <w:lang w:val="ru-RU"/>
        </w:rPr>
        <w:t>43.02.16 Туризм и гостеприимство</w:t>
      </w:r>
      <w:r w:rsidR="000A68DC">
        <w:rPr>
          <w:color w:val="000000"/>
          <w:sz w:val="28"/>
          <w:szCs w:val="28"/>
          <w:lang w:val="ru-RU"/>
        </w:rPr>
        <w:t xml:space="preserve"> </w:t>
      </w:r>
      <w:r w:rsidR="000A68DC" w:rsidRPr="000A68DC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proofErr w:type="gramStart"/>
      <w:r w:rsidR="000A68DC">
        <w:rPr>
          <w:sz w:val="28"/>
          <w:szCs w:val="28"/>
          <w:lang w:val="ru-RU"/>
        </w:rPr>
        <w:t xml:space="preserve"> </w:t>
      </w:r>
      <w:r w:rsidR="00D87631" w:rsidRPr="00D87631">
        <w:rPr>
          <w:sz w:val="28"/>
          <w:szCs w:val="28"/>
          <w:lang w:val="ru-RU"/>
        </w:rPr>
        <w:t>,</w:t>
      </w:r>
      <w:proofErr w:type="gramEnd"/>
      <w:r w:rsidR="00D87631" w:rsidRPr="00D87631">
        <w:rPr>
          <w:sz w:val="28"/>
          <w:szCs w:val="28"/>
          <w:lang w:val="ru-RU"/>
        </w:rPr>
        <w:t xml:space="preserve">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0A68DC">
        <w:rPr>
          <w:color w:val="000000"/>
          <w:sz w:val="28"/>
          <w:lang w:val="ru-RU"/>
        </w:rPr>
        <w:t>12</w:t>
      </w:r>
      <w:r w:rsidR="000A68DC" w:rsidRPr="00763A1E">
        <w:rPr>
          <w:color w:val="000000"/>
          <w:sz w:val="28"/>
          <w:lang w:val="ru-RU"/>
        </w:rPr>
        <w:t>.1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>.202</w:t>
      </w:r>
      <w:r w:rsidR="000A68DC">
        <w:rPr>
          <w:color w:val="000000"/>
          <w:sz w:val="28"/>
          <w:lang w:val="ru-RU"/>
        </w:rPr>
        <w:t>2</w:t>
      </w:r>
      <w:r w:rsidR="000A68DC" w:rsidRPr="00763A1E">
        <w:rPr>
          <w:color w:val="000000"/>
          <w:sz w:val="28"/>
          <w:lang w:val="ru-RU"/>
        </w:rPr>
        <w:t xml:space="preserve"> № </w:t>
      </w:r>
      <w:r w:rsidR="000A68DC">
        <w:rPr>
          <w:color w:val="000000"/>
          <w:sz w:val="28"/>
          <w:lang w:val="ru-RU"/>
        </w:rPr>
        <w:t>1100</w:t>
      </w:r>
      <w:r w:rsidR="000A68DC" w:rsidRPr="00763A1E">
        <w:rPr>
          <w:rFonts w:cs="Arial"/>
          <w:color w:val="000000"/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</w:t>
      </w:r>
      <w:r w:rsidRPr="00763A1E">
        <w:rPr>
          <w:sz w:val="28"/>
          <w:lang w:val="ru-RU"/>
        </w:rPr>
        <w:lastRenderedPageBreak/>
        <w:t>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делать выводы на основе </w:t>
      </w:r>
      <w:proofErr w:type="gramStart"/>
      <w:r w:rsidRPr="00763A1E">
        <w:rPr>
          <w:sz w:val="28"/>
          <w:lang w:val="ru-RU"/>
        </w:rPr>
        <w:t>экспериментальных</w:t>
      </w:r>
      <w:proofErr w:type="gramEnd"/>
      <w:r w:rsidRPr="00763A1E">
        <w:rPr>
          <w:sz w:val="28"/>
          <w:lang w:val="ru-RU"/>
        </w:rPr>
        <w:t xml:space="preserve">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определять характер </w:t>
      </w:r>
      <w:proofErr w:type="gramStart"/>
      <w:r w:rsidRPr="00763A1E">
        <w:rPr>
          <w:sz w:val="28"/>
          <w:lang w:val="ru-RU"/>
        </w:rPr>
        <w:t>физического</w:t>
      </w:r>
      <w:proofErr w:type="gramEnd"/>
      <w:r w:rsidRPr="00763A1E">
        <w:rPr>
          <w:sz w:val="28"/>
          <w:lang w:val="ru-RU"/>
        </w:rPr>
        <w:t xml:space="preserve">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0A68DC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0A68DC" w:rsidRPr="00763A1E" w:rsidTr="006A2B48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0A68DC" w:rsidRPr="00763A1E" w:rsidRDefault="000A68D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актуализировать задачу, выдвигать гипотезу ее решения,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0A68DC" w:rsidRPr="00763A1E" w:rsidRDefault="000A68D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0A68DC" w:rsidRPr="00AF44F2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0A68DC" w:rsidRPr="00763A1E" w:rsidRDefault="000A68D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AF44F2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атома, нуклонная модель атомного ядра при решении физических задач.</w:t>
            </w:r>
          </w:p>
        </w:tc>
      </w:tr>
      <w:tr w:rsidR="000A68DC" w:rsidRPr="00AF44F2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деятельность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  <w:vMerge w:val="restart"/>
          </w:tcPr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нравственного сознания, этического поведения;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нравственные нормы и ценности;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0A68DC" w:rsidRPr="00763A1E" w:rsidRDefault="000A68D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A68DC" w:rsidRPr="00763A1E" w:rsidRDefault="000A68D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0A68DC" w:rsidRPr="00763A1E" w:rsidRDefault="000A68D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0A68DC" w:rsidRPr="00763A1E" w:rsidRDefault="000A68D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эмоциональный интеллект, предполагающий </w:t>
            </w:r>
            <w:proofErr w:type="spellStart"/>
            <w:r w:rsidRPr="00763A1E">
              <w:rPr>
                <w:rFonts w:ascii="Times New Roman" w:hAnsi="Times New Roman" w:cs="Times New Roman"/>
                <w:b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A68DC" w:rsidRPr="00763A1E" w:rsidRDefault="000A68D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эмоциональное состояние других, учитывать его при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осуществлении коммуникации, способность к сочувствию и сопереживанию;</w:t>
            </w:r>
          </w:p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  <w:vMerge w:val="restart"/>
          </w:tcPr>
          <w:p w:rsidR="000A68DC" w:rsidRPr="00763A1E" w:rsidRDefault="000A68D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0A68DC" w:rsidRPr="00763A1E" w:rsidRDefault="000A68D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измерительных устройств и лабораторного оборудования;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представлений о методах получения научных астрономических знаний</w:t>
            </w:r>
          </w:p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0A68DC" w:rsidRPr="00AF44F2" w:rsidTr="000A68DC">
        <w:trPr>
          <w:trHeight w:val="20"/>
        </w:trPr>
        <w:tc>
          <w:tcPr>
            <w:tcW w:w="3571" w:type="dxa"/>
          </w:tcPr>
          <w:p w:rsidR="000A68DC" w:rsidRPr="00763A1E" w:rsidRDefault="000A68D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0A68DC" w:rsidRPr="00763A1E" w:rsidRDefault="000A68D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vMerge/>
          </w:tcPr>
          <w:p w:rsidR="000A68DC" w:rsidRPr="00763A1E" w:rsidRDefault="000A68D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2022F" w:rsidRPr="00AF44F2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0A68DC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универсальными </w:t>
            </w:r>
            <w:r w:rsidR="0012022F"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0A68D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="000A68DC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AF44F2" w:rsidTr="000A68D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окружающей среде на основе знания целей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0A68DC" w:rsidRDefault="001F1D3E" w:rsidP="006A2B48">
      <w:pPr>
        <w:jc w:val="center"/>
        <w:rPr>
          <w:sz w:val="28"/>
          <w:szCs w:val="28"/>
          <w:lang w:val="ru-RU"/>
        </w:rPr>
      </w:pPr>
      <w:r w:rsidRPr="000A68DC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r w:rsidR="000A68DC" w:rsidRPr="001E1351">
        <w:rPr>
          <w:b/>
          <w:bCs/>
          <w:caps/>
          <w:sz w:val="28"/>
          <w:szCs w:val="28"/>
          <w:lang w:val="ru-RU"/>
        </w:rPr>
        <w:t>ОБЩЕОБРАЗОВАТЕЛЬНОЙ</w:t>
      </w:r>
      <w:r w:rsidR="000A68DC" w:rsidRPr="000A68DC">
        <w:rPr>
          <w:b/>
          <w:sz w:val="28"/>
          <w:szCs w:val="28"/>
          <w:lang w:val="ru-RU"/>
        </w:rPr>
        <w:t xml:space="preserve"> </w:t>
      </w:r>
      <w:r w:rsidRPr="000A68DC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0A68D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0A68DC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AF44F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AF44F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AF44F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0A68DC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AF44F2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A68DC" w:rsidRPr="00763A1E" w:rsidRDefault="000A68D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A68D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A68DC" w:rsidRPr="00763A1E" w:rsidRDefault="000A68D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A68DC" w:rsidRPr="00763A1E" w:rsidRDefault="000A68D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A68DC" w:rsidRPr="00763A1E" w:rsidRDefault="000A68D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A68DC" w:rsidRPr="00763A1E" w:rsidRDefault="000A68D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Основные положения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молекулярно-кинетической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газ. Давление газа. Основное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молекулярно-кинетической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3078DD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3078DD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AF44F2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747941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1978D4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AF44F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AF44F2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t xml:space="preserve">3. УСЛОВИЯ РЕАЛИЗАЦИИ РАБОЧЕЙ ПРОГРАММЫ </w:t>
      </w:r>
      <w:r w:rsidR="000A68DC"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  <w:r w:rsidR="000A68DC" w:rsidRPr="000A68DC">
        <w:rPr>
          <w:b/>
          <w:color w:val="000000"/>
          <w:sz w:val="28"/>
          <w:szCs w:val="28"/>
          <w:lang w:val="ru-RU"/>
        </w:rPr>
        <w:t xml:space="preserve"> </w:t>
      </w:r>
      <w:r w:rsidRPr="000A68DC">
        <w:rPr>
          <w:b/>
          <w:color w:val="000000"/>
          <w:sz w:val="28"/>
          <w:szCs w:val="28"/>
          <w:lang w:val="ru-RU"/>
        </w:rPr>
        <w:t>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335 с. — (Профессиональное образование). — ISBN 978-5-534-00795-4.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 П.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496 с. — (Профессиональное образование). — ISBN 978-5-534-16205-9.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Ю. Кравченко.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300 с. — (Профессиональное образование). — ISBN 978-5-534-01418-1.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Васильев, А. А.  Физика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2024. — 211 с. — (Профессиональное образование). — ISBN 978-5-534-05702-7. — Текст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 для колледжей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202 с. — (Профессиональное образование). — ISBN 978-5-534-10835-4.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265 с. — (Профессиональное образование). — ISBN 978-5-534-07177-1.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251 с. — (Профессиональное образование). — ISBN 978-5-534-06863-4.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</w:t>
      </w:r>
      <w:proofErr w:type="gramStart"/>
      <w:r w:rsidRPr="00763A1E">
        <w:rPr>
          <w:b/>
          <w:color w:val="000000"/>
          <w:sz w:val="28"/>
          <w:szCs w:val="28"/>
          <w:lang w:val="ru-RU"/>
        </w:rPr>
        <w:t>лицензионного</w:t>
      </w:r>
      <w:proofErr w:type="gramEnd"/>
      <w:r w:rsidRPr="00763A1E">
        <w:rPr>
          <w:b/>
          <w:color w:val="000000"/>
          <w:sz w:val="28"/>
          <w:szCs w:val="28"/>
          <w:lang w:val="ru-RU"/>
        </w:rPr>
        <w:t xml:space="preserve">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0A68DC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0A68DC" w:rsidRPr="000A68DC" w:rsidRDefault="000A68DC" w:rsidP="006A2B48">
      <w:pPr>
        <w:jc w:val="both"/>
        <w:rPr>
          <w:b/>
          <w:color w:val="000000"/>
          <w:sz w:val="28"/>
          <w:szCs w:val="28"/>
          <w:lang w:val="ru-RU"/>
        </w:rPr>
      </w:pPr>
    </w:p>
    <w:p w:rsidR="006A2B48" w:rsidRPr="000A68D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0A68DC">
        <w:rPr>
          <w:b/>
          <w:color w:val="000000"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0A68DC" w:rsidRPr="000A68DC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0A68DC">
        <w:rPr>
          <w:b/>
          <w:color w:val="000000"/>
          <w:sz w:val="28"/>
          <w:szCs w:val="28"/>
          <w:lang w:val="ru-RU"/>
        </w:rPr>
        <w:t xml:space="preserve">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406" w:rsidRDefault="00647406">
      <w:r>
        <w:separator/>
      </w:r>
    </w:p>
  </w:endnote>
  <w:endnote w:type="continuationSeparator" w:id="0">
    <w:p w:rsidR="00647406" w:rsidRDefault="0064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8F6A08">
      <w:tc>
        <w:tcPr>
          <w:tcW w:w="8796" w:type="dxa"/>
        </w:tcPr>
        <w:p w:rsidR="008F6A08" w:rsidRDefault="008F6A08">
          <w:pPr>
            <w:pStyle w:val="EmptyLayoutCell"/>
          </w:pPr>
        </w:p>
      </w:tc>
      <w:tc>
        <w:tcPr>
          <w:tcW w:w="708" w:type="dxa"/>
        </w:tcPr>
        <w:p w:rsidR="008F6A08" w:rsidRDefault="008F6A08">
          <w:pPr>
            <w:pStyle w:val="EmptyLayoutCell"/>
          </w:pPr>
        </w:p>
      </w:tc>
      <w:tc>
        <w:tcPr>
          <w:tcW w:w="132" w:type="dxa"/>
        </w:tcPr>
        <w:p w:rsidR="008F6A08" w:rsidRDefault="008F6A08">
          <w:pPr>
            <w:pStyle w:val="EmptyLayoutCell"/>
          </w:pPr>
        </w:p>
      </w:tc>
    </w:tr>
  </w:tbl>
  <w:p w:rsidR="008F6A08" w:rsidRDefault="008F6A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406" w:rsidRDefault="00647406">
      <w:r>
        <w:separator/>
      </w:r>
    </w:p>
  </w:footnote>
  <w:footnote w:type="continuationSeparator" w:id="0">
    <w:p w:rsidR="00647406" w:rsidRDefault="00647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65DE1"/>
    <w:rsid w:val="000A68DC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E1351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2FE8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E677D"/>
    <w:rsid w:val="005F4850"/>
    <w:rsid w:val="0060190F"/>
    <w:rsid w:val="00607949"/>
    <w:rsid w:val="00610958"/>
    <w:rsid w:val="006176AE"/>
    <w:rsid w:val="00630D0C"/>
    <w:rsid w:val="0063101D"/>
    <w:rsid w:val="00647406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51F46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44F2"/>
    <w:rsid w:val="00AF5824"/>
    <w:rsid w:val="00B0521C"/>
    <w:rsid w:val="00B0791D"/>
    <w:rsid w:val="00B119A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26</Pages>
  <Words>5318</Words>
  <Characters>40286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45513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23</cp:revision>
  <cp:lastPrinted>2022-06-16T02:02:00Z</cp:lastPrinted>
  <dcterms:created xsi:type="dcterms:W3CDTF">2024-03-25T07:58:00Z</dcterms:created>
  <dcterms:modified xsi:type="dcterms:W3CDTF">2026-08-21T07:26:00Z</dcterms:modified>
</cp:coreProperties>
</file>